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3" w:firstLineChars="200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青岛地铁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年流动资金贷款合作意向报价单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致：青岛地铁集团有限公司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我行拟参与青岛地铁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年流动资金贷款储备项目，贷款条件如下：</w:t>
      </w:r>
    </w:p>
    <w:tbl>
      <w:tblPr>
        <w:tblStyle w:val="5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560"/>
        <w:gridCol w:w="1842"/>
        <w:gridCol w:w="2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融资银行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eastAsia="仿宋_GB2312"/>
                <w:sz w:val="28"/>
                <w:szCs w:val="28"/>
                <w:highlight w:val="gree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gree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借款人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青岛地铁集团有限公司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年流动资金贷款储备项目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授信额度（亿元）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840" w:firstLineChars="300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green"/>
              </w:rPr>
              <w:t>***</w:t>
            </w:r>
            <w:r>
              <w:rPr>
                <w:rFonts w:hint="eastAsia" w:ascii="仿宋_GB2312" w:eastAsia="仿宋_GB2312"/>
                <w:sz w:val="28"/>
                <w:szCs w:val="28"/>
              </w:rPr>
              <w:t>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贷款期限（年）及额度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期限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额度（亿元）</w:t>
            </w:r>
          </w:p>
        </w:tc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green"/>
              </w:rPr>
              <w:t>X</w:t>
            </w:r>
            <w:r>
              <w:rPr>
                <w:rFonts w:ascii="仿宋_GB2312" w:eastAsia="仿宋_GB2312"/>
                <w:sz w:val="28"/>
                <w:szCs w:val="28"/>
                <w:highlight w:val="green"/>
              </w:rPr>
              <w:t>X</w:t>
            </w:r>
          </w:p>
        </w:tc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不高于1年期LPR浮动（</w:t>
            </w:r>
            <w:r>
              <w:rPr>
                <w:rFonts w:hint="eastAsia" w:ascii="华文隶书" w:hAnsi="华文隶书" w:eastAsia="华文隶书" w:cs="华文隶书"/>
                <w:sz w:val="28"/>
                <w:szCs w:val="28"/>
                <w:highlight w:val="green"/>
              </w:rPr>
              <w:t>+/-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  <w:highlight w:val="green"/>
              </w:rPr>
              <w:t>***</w:t>
            </w:r>
            <w:r>
              <w:rPr>
                <w:rFonts w:hint="eastAsia" w:ascii="仿宋_GB2312" w:eastAsia="仿宋_GB2312"/>
                <w:sz w:val="28"/>
                <w:szCs w:val="28"/>
              </w:rPr>
              <w:t>BP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利率调整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每半年调整一次（每年1月1日、7月1日）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还款计划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担保方式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信用贷款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贷款用途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补充流动资金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我行承诺，将严格信守以上贷款条件并履约执行。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3520" w:firstLineChars="1100"/>
        <w:jc w:val="righ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***银行***分行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/>
        <w:jc w:val="righ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 * 月  *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/>
        <w:textAlignment w:val="auto"/>
        <w:rPr>
          <w:rFonts w:ascii="Verdana" w:hAnsi="Verdana" w:cs="Verdana"/>
          <w:color w:val="000000"/>
          <w:szCs w:val="21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经办人：****            联系电话：****</w:t>
      </w:r>
    </w:p>
    <w:sectPr>
      <w:pgSz w:w="11906" w:h="16838"/>
      <w:pgMar w:top="1587" w:right="1474" w:bottom="158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64115"/>
    <w:rsid w:val="00172A27"/>
    <w:rsid w:val="00205A81"/>
    <w:rsid w:val="002D7233"/>
    <w:rsid w:val="0037687E"/>
    <w:rsid w:val="005100B5"/>
    <w:rsid w:val="005972DB"/>
    <w:rsid w:val="00672E22"/>
    <w:rsid w:val="00907581"/>
    <w:rsid w:val="0098321C"/>
    <w:rsid w:val="00A069FE"/>
    <w:rsid w:val="00A42F08"/>
    <w:rsid w:val="00BF5953"/>
    <w:rsid w:val="00CB5881"/>
    <w:rsid w:val="00E15DE9"/>
    <w:rsid w:val="00EB7B62"/>
    <w:rsid w:val="00F003E3"/>
    <w:rsid w:val="00F12054"/>
    <w:rsid w:val="02236656"/>
    <w:rsid w:val="02FA1A4C"/>
    <w:rsid w:val="04F879AF"/>
    <w:rsid w:val="073048AD"/>
    <w:rsid w:val="07F468A3"/>
    <w:rsid w:val="1BBC25F2"/>
    <w:rsid w:val="28C32E9C"/>
    <w:rsid w:val="29FD1509"/>
    <w:rsid w:val="31C27119"/>
    <w:rsid w:val="32F17067"/>
    <w:rsid w:val="36DC510F"/>
    <w:rsid w:val="3DB32F02"/>
    <w:rsid w:val="48DD2AEE"/>
    <w:rsid w:val="50B33BCB"/>
    <w:rsid w:val="53B47557"/>
    <w:rsid w:val="576A119C"/>
    <w:rsid w:val="601F554D"/>
    <w:rsid w:val="661944D1"/>
    <w:rsid w:val="688B3F42"/>
    <w:rsid w:val="6B805534"/>
    <w:rsid w:val="74E00113"/>
    <w:rsid w:val="774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仿宋" w:hAnsi="仿宋" w:eastAsia="仿宋" w:cs="Times New Roman"/>
      <w:color w:val="000000"/>
      <w:sz w:val="24"/>
      <w:lang w:val="en-US" w:eastAsia="zh-CN" w:bidi="ar-SA"/>
    </w:rPr>
  </w:style>
  <w:style w:type="character" w:customStyle="1" w:styleId="9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61</Words>
  <Characters>354</Characters>
  <Lines>2</Lines>
  <Paragraphs>1</Paragraphs>
  <TotalTime>18</TotalTime>
  <ScaleCrop>false</ScaleCrop>
  <LinksUpToDate>false</LinksUpToDate>
  <CharactersWithSpaces>414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2020-05-20T01:12:00Z</dcterms:created>
  <dc:creator>Administrator</dc:creator>
  <cp:lastModifiedBy>linhong</cp:lastModifiedBy>
  <dcterms:modified xsi:type="dcterms:W3CDTF">2022-03-14T02:23:19Z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